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98A441" w14:textId="77777777" w:rsidR="00B9311B" w:rsidRPr="001A466A" w:rsidRDefault="00B9311B" w:rsidP="00B9311B">
      <w:pPr>
        <w:pStyle w:val="BodyText"/>
        <w:jc w:val="center"/>
        <w:rPr>
          <w:rFonts w:asciiTheme="minorHAnsi" w:hAnsiTheme="minorHAnsi" w:cstheme="minorHAnsi"/>
          <w:sz w:val="32"/>
          <w:szCs w:val="32"/>
        </w:rPr>
      </w:pPr>
      <w:r>
        <w:rPr>
          <w:rFonts w:asciiTheme="minorHAnsi" w:hAnsiTheme="minorHAnsi" w:cstheme="minorHAnsi"/>
          <w:sz w:val="32"/>
          <w:szCs w:val="32"/>
        </w:rPr>
        <w:t>COVID-19 Communication Plan for Schools - SAMPLE</w:t>
      </w:r>
    </w:p>
    <w:p w14:paraId="1B1345F8" w14:textId="77777777" w:rsidR="00B9311B" w:rsidRDefault="00B9311B" w:rsidP="00B9311B">
      <w:pPr>
        <w:rPr>
          <w:rFonts w:ascii="Calibri" w:eastAsia="Times New Roman" w:hAnsi="Calibri" w:cs="Times New Roman"/>
        </w:rPr>
      </w:pPr>
    </w:p>
    <w:p w14:paraId="7396E03A" w14:textId="10561B9A" w:rsidR="00955097" w:rsidRPr="00101A52" w:rsidRDefault="00955097" w:rsidP="00955097">
      <w:pPr>
        <w:widowControl/>
        <w:autoSpaceDE/>
        <w:autoSpaceDN/>
        <w:rPr>
          <w:rFonts w:ascii="Times New Roman" w:eastAsia="Times New Roman" w:hAnsi="Times New Roman" w:cs="Times New Roman"/>
          <w:color w:val="FF0000"/>
          <w:sz w:val="24"/>
          <w:szCs w:val="24"/>
          <w:lang w:bidi="ar-SA"/>
        </w:rPr>
      </w:pPr>
      <w:r>
        <w:rPr>
          <w:rFonts w:ascii="Calibri" w:hAnsi="Calibri"/>
          <w:color w:val="FF0000"/>
        </w:rPr>
        <w:t xml:space="preserve">This communication template is provided by Adventist Risk Management, Inc. (ARM), </w:t>
      </w:r>
      <w:proofErr w:type="gramStart"/>
      <w:r>
        <w:rPr>
          <w:rFonts w:ascii="Calibri" w:hAnsi="Calibri"/>
          <w:color w:val="FF0000"/>
        </w:rPr>
        <w:t>in an effort to</w:t>
      </w:r>
      <w:proofErr w:type="gramEnd"/>
      <w:r>
        <w:rPr>
          <w:rFonts w:ascii="Calibri" w:hAnsi="Calibri"/>
          <w:color w:val="FF0000"/>
        </w:rPr>
        <w:t xml:space="preserve"> assist schools in effectively communicating to parents how they are addressing the COVID-19 virus. Please feel free to edit as you see fit and put on your school letterhead. ARM recommends you work </w:t>
      </w:r>
      <w:r w:rsidRPr="00101A52">
        <w:rPr>
          <w:rFonts w:ascii="Calibri" w:hAnsi="Calibri"/>
          <w:color w:val="FF0000"/>
        </w:rPr>
        <w:t>closely with your conference and legal counsel. ARM has a dedicated page of resources on the COVID19 virus at</w:t>
      </w:r>
      <w:r w:rsidRPr="00101A52">
        <w:rPr>
          <w:rStyle w:val="apple-converted-space"/>
          <w:rFonts w:ascii="Calibri" w:hAnsi="Calibri"/>
          <w:color w:val="FF0000"/>
        </w:rPr>
        <w:t> </w:t>
      </w:r>
      <w:bookmarkStart w:id="0" w:name="_GoBack"/>
      <w:r w:rsidR="00B9471E">
        <w:fldChar w:fldCharType="begin"/>
      </w:r>
      <w:r w:rsidR="00B9471E">
        <w:instrText xml:space="preserve"> HYPERLINK "https://adventistrisk.org/covid19" </w:instrText>
      </w:r>
      <w:r w:rsidR="00B9471E">
        <w:fldChar w:fldCharType="separate"/>
      </w:r>
      <w:r w:rsidR="00101A52" w:rsidRPr="00101A52">
        <w:rPr>
          <w:rStyle w:val="Hyperlink"/>
          <w:rFonts w:ascii="Calibri" w:hAnsi="Calibri"/>
          <w:color w:val="FF0000"/>
        </w:rPr>
        <w:t>https://adventistrisk.org/covid19</w:t>
      </w:r>
      <w:r w:rsidR="00B9471E">
        <w:rPr>
          <w:rStyle w:val="Hyperlink"/>
          <w:rFonts w:ascii="Calibri" w:hAnsi="Calibri"/>
          <w:color w:val="FF0000"/>
        </w:rPr>
        <w:fldChar w:fldCharType="end"/>
      </w:r>
      <w:bookmarkEnd w:id="0"/>
    </w:p>
    <w:p w14:paraId="72E711DB" w14:textId="77777777" w:rsidR="00786BC2" w:rsidRDefault="00786BC2" w:rsidP="00B9311B">
      <w:pPr>
        <w:rPr>
          <w:rFonts w:ascii="Calibri" w:eastAsia="Times New Roman" w:hAnsi="Calibri" w:cs="Times New Roman"/>
        </w:rPr>
      </w:pPr>
    </w:p>
    <w:p w14:paraId="4D700858" w14:textId="21DE942C" w:rsidR="00B9311B" w:rsidRPr="006854FC" w:rsidRDefault="00B9311B" w:rsidP="00B9311B">
      <w:pPr>
        <w:rPr>
          <w:rFonts w:ascii="Calibri" w:eastAsia="Times New Roman" w:hAnsi="Calibri" w:cs="Times New Roman"/>
          <w:color w:val="000000"/>
        </w:rPr>
      </w:pPr>
      <w:r w:rsidRPr="006854FC">
        <w:rPr>
          <w:rFonts w:ascii="Calibri" w:eastAsia="Times New Roman" w:hAnsi="Calibri" w:cs="Times New Roman"/>
        </w:rPr>
        <w:t>Dear Parents</w:t>
      </w:r>
    </w:p>
    <w:p w14:paraId="5DFCFC39" w14:textId="77777777" w:rsidR="00B9311B" w:rsidRPr="006854FC" w:rsidRDefault="00B9311B" w:rsidP="00B9311B">
      <w:pPr>
        <w:rPr>
          <w:rFonts w:ascii="Calibri" w:eastAsia="Times New Roman" w:hAnsi="Calibri" w:cs="Times New Roman"/>
          <w:color w:val="000000"/>
        </w:rPr>
      </w:pPr>
      <w:r w:rsidRPr="006854FC">
        <w:rPr>
          <w:rFonts w:ascii="Calibri" w:eastAsia="Times New Roman" w:hAnsi="Calibri" w:cs="Times New Roman"/>
        </w:rPr>
        <w:t> </w:t>
      </w:r>
    </w:p>
    <w:p w14:paraId="4D64F1E5" w14:textId="77777777" w:rsidR="00B9311B" w:rsidRPr="006854FC" w:rsidRDefault="00B9311B" w:rsidP="00B9311B">
      <w:pPr>
        <w:rPr>
          <w:rFonts w:ascii="Calibri" w:eastAsia="Times New Roman" w:hAnsi="Calibri" w:cs="Times New Roman"/>
          <w:color w:val="000000"/>
        </w:rPr>
      </w:pPr>
      <w:r w:rsidRPr="006854FC">
        <w:rPr>
          <w:rFonts w:ascii="Calibri" w:eastAsia="Times New Roman" w:hAnsi="Calibri" w:cs="Times New Roman"/>
          <w:color w:val="000000"/>
        </w:rPr>
        <w:t xml:space="preserve">In light of the current outbreak of a new coronavirus COVID-19, we want to </w:t>
      </w:r>
      <w:r>
        <w:rPr>
          <w:rFonts w:ascii="Calibri" w:eastAsia="Times New Roman" w:hAnsi="Calibri" w:cs="Times New Roman"/>
          <w:color w:val="000000"/>
        </w:rPr>
        <w:t xml:space="preserve">update you on some of the steps we are taking to combat this outbreak and to </w:t>
      </w:r>
      <w:r w:rsidRPr="006854FC">
        <w:rPr>
          <w:rFonts w:ascii="Calibri" w:eastAsia="Times New Roman" w:hAnsi="Calibri" w:cs="Times New Roman"/>
          <w:color w:val="000000"/>
        </w:rPr>
        <w:t>remind you of some simple steps that students, staff, and parents can take to avoid the spread of this or any other communicable diseases.</w:t>
      </w:r>
    </w:p>
    <w:p w14:paraId="34A0BA34" w14:textId="77777777" w:rsidR="00B9311B" w:rsidRPr="006854FC" w:rsidRDefault="00B9311B" w:rsidP="00B9311B">
      <w:pPr>
        <w:rPr>
          <w:rFonts w:ascii="Calibri" w:eastAsia="Times New Roman" w:hAnsi="Calibri" w:cs="Times New Roman"/>
          <w:color w:val="000000"/>
        </w:rPr>
      </w:pPr>
      <w:r w:rsidRPr="006854FC">
        <w:rPr>
          <w:rFonts w:ascii="Calibri" w:eastAsia="Times New Roman" w:hAnsi="Calibri" w:cs="Times New Roman"/>
          <w:color w:val="000000"/>
        </w:rPr>
        <w:t> </w:t>
      </w:r>
    </w:p>
    <w:p w14:paraId="151438D5" w14:textId="77777777" w:rsidR="00B9311B" w:rsidRDefault="00B9311B" w:rsidP="00B9311B">
      <w:pPr>
        <w:rPr>
          <w:rFonts w:ascii="Calibri" w:eastAsia="Times New Roman" w:hAnsi="Calibri" w:cs="Times New Roman"/>
        </w:rPr>
      </w:pPr>
      <w:r w:rsidRPr="006854FC">
        <w:rPr>
          <w:rFonts w:ascii="Calibri" w:eastAsia="Times New Roman" w:hAnsi="Calibri" w:cs="Times New Roman"/>
        </w:rPr>
        <w:t xml:space="preserve">The Centers for Disease Control and Prevention (CDC) continues to rate the health risk for the general American public as low </w:t>
      </w:r>
      <w:proofErr w:type="gramStart"/>
      <w:r w:rsidRPr="006854FC">
        <w:rPr>
          <w:rFonts w:ascii="Calibri" w:eastAsia="Times New Roman" w:hAnsi="Calibri" w:cs="Times New Roman"/>
        </w:rPr>
        <w:t>at this time</w:t>
      </w:r>
      <w:proofErr w:type="gramEnd"/>
      <w:r w:rsidRPr="006854FC">
        <w:rPr>
          <w:rFonts w:ascii="Calibri" w:eastAsia="Times New Roman" w:hAnsi="Calibri" w:cs="Times New Roman"/>
        </w:rPr>
        <w:t>. The health, well-being, and safety of your child(ren) and our staff is our utmost priority and we continue to closely monitor health and safety updates and recommendations issued by the World Health Organization (WHO) and the Centers for Disease Control and Prevention (CDC), as well as state and local health organizations.</w:t>
      </w:r>
    </w:p>
    <w:p w14:paraId="43D4F1FC" w14:textId="77777777" w:rsidR="00B9311B" w:rsidRPr="006854FC" w:rsidRDefault="00B9311B" w:rsidP="00B9311B">
      <w:pPr>
        <w:rPr>
          <w:rFonts w:ascii="Calibri" w:eastAsia="Times New Roman" w:hAnsi="Calibri" w:cs="Times New Roman"/>
          <w:color w:val="000000"/>
        </w:rPr>
      </w:pPr>
    </w:p>
    <w:p w14:paraId="5B5429A3" w14:textId="77777777" w:rsidR="00B9311B" w:rsidRDefault="00B9311B" w:rsidP="00B9311B">
      <w:pPr>
        <w:rPr>
          <w:rFonts w:ascii="Calibri" w:eastAsia="Times New Roman" w:hAnsi="Calibri" w:cs="Times New Roman"/>
          <w:color w:val="000000"/>
        </w:rPr>
      </w:pPr>
      <w:r w:rsidRPr="006854FC">
        <w:rPr>
          <w:rFonts w:ascii="Calibri" w:eastAsia="Times New Roman" w:hAnsi="Calibri" w:cs="Times New Roman"/>
          <w:color w:val="000000"/>
        </w:rPr>
        <w:t>Our school is working with the Conference to proactively develop an emergency plan in the unlikely event that county- or state-mandated quarantines are enacted. This plan includes exploring options for maintaining classes during a quarantine and communicating with parents about the situation. We are in communication with local health officials and will work within established Union policies to determine if we voluntarily need to temporarily suspend school due to the number of sick students or staff.</w:t>
      </w:r>
    </w:p>
    <w:p w14:paraId="46CE2AEE" w14:textId="77777777" w:rsidR="00B9311B" w:rsidRDefault="00B9311B" w:rsidP="00B9311B">
      <w:pPr>
        <w:rPr>
          <w:rFonts w:ascii="Calibri" w:eastAsia="Times New Roman" w:hAnsi="Calibri" w:cs="Times New Roman"/>
          <w:color w:val="000000"/>
        </w:rPr>
      </w:pPr>
    </w:p>
    <w:p w14:paraId="6E51C8B2" w14:textId="77777777" w:rsidR="00B9311B" w:rsidRDefault="00B9311B" w:rsidP="00B9311B">
      <w:pPr>
        <w:rPr>
          <w:rFonts w:ascii="Calibri" w:eastAsia="Times New Roman" w:hAnsi="Calibri" w:cs="Times New Roman"/>
          <w:color w:val="000000"/>
        </w:rPr>
      </w:pPr>
      <w:r w:rsidRPr="006854FC">
        <w:rPr>
          <w:rFonts w:ascii="Calibri" w:eastAsia="Times New Roman" w:hAnsi="Calibri" w:cs="Times New Roman"/>
        </w:rPr>
        <w:t>We are making it a priority for students and staff engage in everyday preventive measures to prevent the spread of germs and avoid illness, including frequent hand washing, covering your cough or sneeze, and avoiding close contact with individuals who are sick. The school is increasing the frequency of sanitizing commonly touched surfaces, both in the common areas of the school and in individual classrooms.</w:t>
      </w:r>
    </w:p>
    <w:p w14:paraId="528D4581" w14:textId="77777777" w:rsidR="00B9311B" w:rsidRPr="006854FC" w:rsidRDefault="00B9311B" w:rsidP="00B9311B">
      <w:pPr>
        <w:rPr>
          <w:rFonts w:ascii="Calibri" w:eastAsia="Times New Roman" w:hAnsi="Calibri" w:cs="Times New Roman"/>
          <w:color w:val="000000"/>
        </w:rPr>
      </w:pPr>
    </w:p>
    <w:p w14:paraId="10B054FC" w14:textId="77777777" w:rsidR="00B9311B" w:rsidRDefault="00B9311B" w:rsidP="00B9311B">
      <w:pPr>
        <w:rPr>
          <w:rFonts w:ascii="Calibri" w:eastAsia="Times New Roman" w:hAnsi="Calibri" w:cs="Times New Roman"/>
          <w:color w:val="000000"/>
        </w:rPr>
      </w:pPr>
      <w:r>
        <w:rPr>
          <w:rFonts w:ascii="Calibri" w:eastAsia="Times New Roman" w:hAnsi="Calibri" w:cs="Times New Roman"/>
          <w:color w:val="000000"/>
        </w:rPr>
        <w:t xml:space="preserve">While this is a new strain and there is much that is unknown, there are everyday preventative measures that will help reduce the spread of germs. </w:t>
      </w:r>
      <w:r w:rsidRPr="006854FC">
        <w:rPr>
          <w:rFonts w:ascii="Calibri" w:eastAsia="Times New Roman" w:hAnsi="Calibri" w:cs="Times New Roman"/>
          <w:color w:val="000000"/>
        </w:rPr>
        <w:t>We strongly urge each person to:</w:t>
      </w:r>
    </w:p>
    <w:p w14:paraId="57B90955" w14:textId="77777777" w:rsidR="00B9311B" w:rsidRPr="006854FC" w:rsidRDefault="00B9311B" w:rsidP="00B9311B">
      <w:pPr>
        <w:rPr>
          <w:rFonts w:ascii="Calibri" w:eastAsia="Times New Roman" w:hAnsi="Calibri" w:cs="Times New Roman"/>
          <w:color w:val="000000"/>
        </w:rPr>
      </w:pPr>
    </w:p>
    <w:p w14:paraId="70A7EE26" w14:textId="77777777" w:rsidR="00B9311B" w:rsidRPr="006854FC" w:rsidRDefault="00B9311B" w:rsidP="00B9311B">
      <w:pPr>
        <w:widowControl/>
        <w:numPr>
          <w:ilvl w:val="0"/>
          <w:numId w:val="1"/>
        </w:numPr>
        <w:autoSpaceDE/>
        <w:autoSpaceDN/>
        <w:rPr>
          <w:rFonts w:ascii="Calibri" w:eastAsia="Times New Roman" w:hAnsi="Calibri" w:cs="Times New Roman"/>
          <w:color w:val="000000"/>
        </w:rPr>
      </w:pPr>
      <w:r w:rsidRPr="006854FC">
        <w:rPr>
          <w:rFonts w:ascii="Calibri" w:eastAsia="Times New Roman" w:hAnsi="Calibri" w:cs="Times New Roman"/>
          <w:color w:val="000000"/>
        </w:rPr>
        <w:t>Wash your hands regularly with soap and warm water for at least 20 seconds</w:t>
      </w:r>
    </w:p>
    <w:p w14:paraId="756813B3" w14:textId="77777777" w:rsidR="00B9311B" w:rsidRPr="006854FC" w:rsidRDefault="00B9311B" w:rsidP="00B9311B">
      <w:pPr>
        <w:widowControl/>
        <w:numPr>
          <w:ilvl w:val="0"/>
          <w:numId w:val="1"/>
        </w:numPr>
        <w:autoSpaceDE/>
        <w:autoSpaceDN/>
        <w:rPr>
          <w:rFonts w:ascii="Calibri" w:eastAsia="Times New Roman" w:hAnsi="Calibri" w:cs="Times New Roman"/>
          <w:color w:val="000000"/>
        </w:rPr>
      </w:pPr>
      <w:r w:rsidRPr="006854FC">
        <w:rPr>
          <w:rFonts w:ascii="Calibri" w:eastAsia="Times New Roman" w:hAnsi="Calibri" w:cs="Times New Roman"/>
          <w:color w:val="000000"/>
        </w:rPr>
        <w:t>Avoid rubbing your eyes</w:t>
      </w:r>
    </w:p>
    <w:p w14:paraId="34C8A972" w14:textId="77777777" w:rsidR="00B9311B" w:rsidRPr="006854FC" w:rsidRDefault="00B9311B" w:rsidP="00B9311B">
      <w:pPr>
        <w:widowControl/>
        <w:numPr>
          <w:ilvl w:val="0"/>
          <w:numId w:val="1"/>
        </w:numPr>
        <w:autoSpaceDE/>
        <w:autoSpaceDN/>
        <w:rPr>
          <w:rFonts w:ascii="Calibri" w:eastAsia="Times New Roman" w:hAnsi="Calibri" w:cs="Times New Roman"/>
          <w:color w:val="000000"/>
        </w:rPr>
      </w:pPr>
      <w:r w:rsidRPr="006854FC">
        <w:rPr>
          <w:rFonts w:ascii="Calibri" w:eastAsia="Times New Roman" w:hAnsi="Calibri" w:cs="Times New Roman"/>
          <w:color w:val="000000"/>
        </w:rPr>
        <w:t>Sneeze or cough in your elbow or onto tissue paper</w:t>
      </w:r>
    </w:p>
    <w:p w14:paraId="11195827" w14:textId="77777777" w:rsidR="00B9311B" w:rsidRPr="006854FC" w:rsidRDefault="00B9311B" w:rsidP="00B9311B">
      <w:pPr>
        <w:widowControl/>
        <w:numPr>
          <w:ilvl w:val="0"/>
          <w:numId w:val="1"/>
        </w:numPr>
        <w:autoSpaceDE/>
        <w:autoSpaceDN/>
        <w:rPr>
          <w:rFonts w:ascii="Calibri" w:eastAsia="Times New Roman" w:hAnsi="Calibri" w:cs="Times New Roman"/>
          <w:color w:val="000000"/>
        </w:rPr>
      </w:pPr>
      <w:r w:rsidRPr="006854FC">
        <w:rPr>
          <w:rFonts w:ascii="Calibri" w:eastAsia="Times New Roman" w:hAnsi="Calibri" w:cs="Times New Roman"/>
          <w:color w:val="000000"/>
        </w:rPr>
        <w:t>Stay home if you are experiencing flu-like symptoms</w:t>
      </w:r>
    </w:p>
    <w:p w14:paraId="14578C90" w14:textId="77777777" w:rsidR="00B9311B" w:rsidRPr="006854FC" w:rsidRDefault="00B9311B" w:rsidP="00B9311B">
      <w:pPr>
        <w:rPr>
          <w:rFonts w:ascii="Calibri" w:eastAsia="Times New Roman" w:hAnsi="Calibri" w:cs="Times New Roman"/>
          <w:color w:val="000000"/>
        </w:rPr>
      </w:pPr>
      <w:r w:rsidRPr="006854FC">
        <w:rPr>
          <w:rFonts w:ascii="Calibri" w:eastAsia="Times New Roman" w:hAnsi="Calibri" w:cs="Times New Roman"/>
        </w:rPr>
        <w:t> </w:t>
      </w:r>
    </w:p>
    <w:p w14:paraId="1E91F36A" w14:textId="1FDAC8EF" w:rsidR="00B9311B" w:rsidRDefault="00B9311B" w:rsidP="00B9311B">
      <w:pPr>
        <w:rPr>
          <w:rFonts w:ascii="Calibri" w:eastAsia="Times New Roman" w:hAnsi="Calibri" w:cs="Times New Roman"/>
        </w:rPr>
      </w:pPr>
      <w:r w:rsidRPr="006854FC">
        <w:rPr>
          <w:rFonts w:ascii="Calibri" w:eastAsia="Times New Roman" w:hAnsi="Calibri" w:cs="Times New Roman"/>
        </w:rPr>
        <w:t xml:space="preserve">We are asking that if your child shows any flu-like symptoms that you keep them at home until they have been fever-free for at least 24 hours without taking fever-reducing medicine. Children who develop any of these symptoms during the school day will be isolated and parents must be prepared to pick them up from school immediately. </w:t>
      </w:r>
    </w:p>
    <w:p w14:paraId="6033FDF3" w14:textId="77777777" w:rsidR="00B9311B" w:rsidRDefault="00B9311B" w:rsidP="00B9311B">
      <w:pPr>
        <w:rPr>
          <w:rFonts w:ascii="Calibri" w:eastAsia="Times New Roman" w:hAnsi="Calibri" w:cs="Times New Roman"/>
        </w:rPr>
      </w:pPr>
    </w:p>
    <w:p w14:paraId="45A24851" w14:textId="77777777" w:rsidR="00B9311B" w:rsidRPr="006854FC" w:rsidRDefault="00B9311B" w:rsidP="00B9311B">
      <w:pPr>
        <w:rPr>
          <w:rFonts w:ascii="Calibri" w:eastAsia="Times New Roman" w:hAnsi="Calibri" w:cs="Times New Roman"/>
          <w:color w:val="000000"/>
        </w:rPr>
      </w:pPr>
      <w:r w:rsidRPr="006854FC">
        <w:rPr>
          <w:rFonts w:ascii="Calibri" w:eastAsia="Times New Roman" w:hAnsi="Calibri" w:cs="Times New Roman"/>
        </w:rPr>
        <w:t>Symptoms to watch for include:</w:t>
      </w:r>
    </w:p>
    <w:p w14:paraId="7DBD1A9F" w14:textId="77777777" w:rsidR="00B9311B" w:rsidRPr="006854FC" w:rsidRDefault="00B9311B" w:rsidP="00B9311B">
      <w:pPr>
        <w:rPr>
          <w:rFonts w:ascii="Calibri" w:eastAsia="Times New Roman" w:hAnsi="Calibri" w:cs="Times New Roman"/>
          <w:color w:val="000000"/>
        </w:rPr>
      </w:pPr>
      <w:r w:rsidRPr="006854FC">
        <w:rPr>
          <w:rFonts w:ascii="Calibri" w:eastAsia="Times New Roman" w:hAnsi="Calibri" w:cs="Times New Roman"/>
        </w:rPr>
        <w:t> </w:t>
      </w:r>
    </w:p>
    <w:p w14:paraId="5AB345BD" w14:textId="77777777" w:rsidR="00B9311B" w:rsidRPr="006854FC" w:rsidRDefault="00B9311B" w:rsidP="00B9311B">
      <w:pPr>
        <w:widowControl/>
        <w:numPr>
          <w:ilvl w:val="0"/>
          <w:numId w:val="2"/>
        </w:numPr>
        <w:autoSpaceDE/>
        <w:autoSpaceDN/>
        <w:rPr>
          <w:rFonts w:ascii="Calibri" w:eastAsia="Times New Roman" w:hAnsi="Calibri" w:cs="Times New Roman"/>
        </w:rPr>
      </w:pPr>
      <w:r w:rsidRPr="006854FC">
        <w:rPr>
          <w:rFonts w:ascii="Calibri" w:eastAsia="Times New Roman" w:hAnsi="Calibri" w:cs="Times New Roman"/>
        </w:rPr>
        <w:lastRenderedPageBreak/>
        <w:t>fever or feeling feverish/chills</w:t>
      </w:r>
    </w:p>
    <w:p w14:paraId="2A8746CB" w14:textId="77777777" w:rsidR="00B9311B" w:rsidRPr="006854FC" w:rsidRDefault="00B9311B" w:rsidP="00B9311B">
      <w:pPr>
        <w:widowControl/>
        <w:numPr>
          <w:ilvl w:val="0"/>
          <w:numId w:val="2"/>
        </w:numPr>
        <w:autoSpaceDE/>
        <w:autoSpaceDN/>
        <w:rPr>
          <w:rFonts w:ascii="Calibri" w:eastAsia="Times New Roman" w:hAnsi="Calibri" w:cs="Times New Roman"/>
        </w:rPr>
      </w:pPr>
      <w:r w:rsidRPr="006854FC">
        <w:rPr>
          <w:rFonts w:ascii="Calibri" w:eastAsia="Times New Roman" w:hAnsi="Calibri" w:cs="Times New Roman"/>
        </w:rPr>
        <w:t>cough</w:t>
      </w:r>
    </w:p>
    <w:p w14:paraId="22B39923" w14:textId="77777777" w:rsidR="00B9311B" w:rsidRPr="006854FC" w:rsidRDefault="00B9311B" w:rsidP="00B9311B">
      <w:pPr>
        <w:widowControl/>
        <w:numPr>
          <w:ilvl w:val="0"/>
          <w:numId w:val="2"/>
        </w:numPr>
        <w:autoSpaceDE/>
        <w:autoSpaceDN/>
        <w:rPr>
          <w:rFonts w:ascii="Calibri" w:eastAsia="Times New Roman" w:hAnsi="Calibri" w:cs="Times New Roman"/>
        </w:rPr>
      </w:pPr>
      <w:r w:rsidRPr="006854FC">
        <w:rPr>
          <w:rFonts w:ascii="Calibri" w:eastAsia="Times New Roman" w:hAnsi="Calibri" w:cs="Times New Roman"/>
        </w:rPr>
        <w:t>sore throat</w:t>
      </w:r>
    </w:p>
    <w:p w14:paraId="5F06A0D1" w14:textId="77777777" w:rsidR="00B9311B" w:rsidRPr="006854FC" w:rsidRDefault="00B9311B" w:rsidP="00B9311B">
      <w:pPr>
        <w:widowControl/>
        <w:numPr>
          <w:ilvl w:val="0"/>
          <w:numId w:val="2"/>
        </w:numPr>
        <w:autoSpaceDE/>
        <w:autoSpaceDN/>
        <w:rPr>
          <w:rFonts w:ascii="Calibri" w:eastAsia="Times New Roman" w:hAnsi="Calibri" w:cs="Times New Roman"/>
        </w:rPr>
      </w:pPr>
      <w:r w:rsidRPr="006854FC">
        <w:rPr>
          <w:rFonts w:ascii="Calibri" w:eastAsia="Times New Roman" w:hAnsi="Calibri" w:cs="Times New Roman"/>
        </w:rPr>
        <w:t>runny or stuffy nose</w:t>
      </w:r>
    </w:p>
    <w:p w14:paraId="1C54483F" w14:textId="77777777" w:rsidR="00B9311B" w:rsidRPr="006854FC" w:rsidRDefault="00B9311B" w:rsidP="00B9311B">
      <w:pPr>
        <w:widowControl/>
        <w:numPr>
          <w:ilvl w:val="0"/>
          <w:numId w:val="2"/>
        </w:numPr>
        <w:autoSpaceDE/>
        <w:autoSpaceDN/>
        <w:rPr>
          <w:rFonts w:ascii="Calibri" w:eastAsia="Times New Roman" w:hAnsi="Calibri" w:cs="Times New Roman"/>
        </w:rPr>
      </w:pPr>
      <w:r w:rsidRPr="006854FC">
        <w:rPr>
          <w:rFonts w:ascii="Calibri" w:eastAsia="Times New Roman" w:hAnsi="Calibri" w:cs="Times New Roman"/>
        </w:rPr>
        <w:t>muscle or body aches</w:t>
      </w:r>
    </w:p>
    <w:p w14:paraId="686455F3" w14:textId="77777777" w:rsidR="00B9311B" w:rsidRPr="006854FC" w:rsidRDefault="00B9311B" w:rsidP="00B9311B">
      <w:pPr>
        <w:widowControl/>
        <w:numPr>
          <w:ilvl w:val="0"/>
          <w:numId w:val="2"/>
        </w:numPr>
        <w:autoSpaceDE/>
        <w:autoSpaceDN/>
        <w:rPr>
          <w:rFonts w:ascii="Calibri" w:eastAsia="Times New Roman" w:hAnsi="Calibri" w:cs="Times New Roman"/>
        </w:rPr>
      </w:pPr>
      <w:r w:rsidRPr="006854FC">
        <w:rPr>
          <w:rFonts w:ascii="Calibri" w:eastAsia="Times New Roman" w:hAnsi="Calibri" w:cs="Times New Roman"/>
        </w:rPr>
        <w:t>headaches</w:t>
      </w:r>
    </w:p>
    <w:p w14:paraId="6C424CE7" w14:textId="77777777" w:rsidR="00B9311B" w:rsidRPr="006854FC" w:rsidRDefault="00B9311B" w:rsidP="00B9311B">
      <w:pPr>
        <w:widowControl/>
        <w:numPr>
          <w:ilvl w:val="0"/>
          <w:numId w:val="2"/>
        </w:numPr>
        <w:autoSpaceDE/>
        <w:autoSpaceDN/>
        <w:rPr>
          <w:rFonts w:ascii="Calibri" w:eastAsia="Times New Roman" w:hAnsi="Calibri" w:cs="Times New Roman"/>
        </w:rPr>
      </w:pPr>
      <w:r w:rsidRPr="006854FC">
        <w:rPr>
          <w:rFonts w:ascii="Calibri" w:eastAsia="Times New Roman" w:hAnsi="Calibri" w:cs="Times New Roman"/>
        </w:rPr>
        <w:t>fatigue (tiredness)</w:t>
      </w:r>
    </w:p>
    <w:p w14:paraId="468D1CE6" w14:textId="77777777" w:rsidR="00B9311B" w:rsidRPr="006854FC" w:rsidRDefault="00B9311B" w:rsidP="00B9311B">
      <w:pPr>
        <w:widowControl/>
        <w:numPr>
          <w:ilvl w:val="0"/>
          <w:numId w:val="2"/>
        </w:numPr>
        <w:autoSpaceDE/>
        <w:autoSpaceDN/>
        <w:rPr>
          <w:rFonts w:ascii="Calibri" w:eastAsia="Times New Roman" w:hAnsi="Calibri" w:cs="Times New Roman"/>
        </w:rPr>
      </w:pPr>
      <w:r w:rsidRPr="006854FC">
        <w:rPr>
          <w:rFonts w:ascii="Calibri" w:eastAsia="Times New Roman" w:hAnsi="Calibri" w:cs="Times New Roman"/>
        </w:rPr>
        <w:t>some people may have vomiting and diarrhea, though this is more common in children than adults</w:t>
      </w:r>
    </w:p>
    <w:p w14:paraId="2E9A7B72" w14:textId="77777777" w:rsidR="00B9311B" w:rsidRPr="006854FC" w:rsidRDefault="00B9311B" w:rsidP="00B9311B">
      <w:pPr>
        <w:rPr>
          <w:rFonts w:ascii="Calibri" w:eastAsia="Times New Roman" w:hAnsi="Calibri" w:cs="Times New Roman"/>
          <w:color w:val="000000"/>
        </w:rPr>
      </w:pPr>
      <w:r w:rsidRPr="006854FC">
        <w:rPr>
          <w:rFonts w:ascii="Calibri" w:eastAsia="Times New Roman" w:hAnsi="Calibri" w:cs="Times New Roman"/>
        </w:rPr>
        <w:t> </w:t>
      </w:r>
    </w:p>
    <w:p w14:paraId="777EA0B9" w14:textId="77777777" w:rsidR="00B9311B" w:rsidRDefault="00B9311B" w:rsidP="00B9311B">
      <w:pPr>
        <w:rPr>
          <w:rFonts w:ascii="Calibri" w:eastAsia="Times New Roman" w:hAnsi="Calibri" w:cs="Times New Roman"/>
          <w:color w:val="000000"/>
        </w:rPr>
      </w:pPr>
      <w:r w:rsidRPr="006854FC">
        <w:rPr>
          <w:rFonts w:ascii="Calibri" w:eastAsia="Times New Roman" w:hAnsi="Calibri" w:cs="Times New Roman"/>
          <w:color w:val="000000"/>
        </w:rPr>
        <w:t>We want you to know that we are committed to the safety of each student and our staff, we will continue to monitor for recommendations for the CDC and local government agencies and communicate with you any changes to our current plans. If you have any questions, please feel free contact me at </w:t>
      </w:r>
      <w:r w:rsidRPr="006854FC">
        <w:rPr>
          <w:rFonts w:ascii="Calibri" w:eastAsia="Times New Roman" w:hAnsi="Calibri" w:cs="Times New Roman"/>
          <w:i/>
          <w:iCs/>
          <w:color w:val="000000"/>
        </w:rPr>
        <w:t>[insert email/phone].</w:t>
      </w:r>
    </w:p>
    <w:p w14:paraId="4FE8D104" w14:textId="77777777" w:rsidR="00B9311B" w:rsidRDefault="00B9311B" w:rsidP="00B9311B">
      <w:pPr>
        <w:rPr>
          <w:rFonts w:ascii="Calibri" w:eastAsia="Times New Roman" w:hAnsi="Calibri" w:cs="Times New Roman"/>
          <w:color w:val="000000"/>
        </w:rPr>
      </w:pPr>
    </w:p>
    <w:p w14:paraId="31A77161" w14:textId="77777777" w:rsidR="00B9311B" w:rsidRDefault="00B9311B" w:rsidP="00B9311B">
      <w:pPr>
        <w:rPr>
          <w:rFonts w:ascii="Calibri" w:eastAsia="Times New Roman" w:hAnsi="Calibri" w:cs="Times New Roman"/>
          <w:color w:val="000000"/>
        </w:rPr>
      </w:pPr>
      <w:r>
        <w:rPr>
          <w:rFonts w:ascii="Calibri" w:eastAsia="Times New Roman" w:hAnsi="Calibri" w:cs="Times New Roman"/>
          <w:color w:val="000000"/>
        </w:rPr>
        <w:t>Sincerely,</w:t>
      </w:r>
    </w:p>
    <w:p w14:paraId="7FB5516E" w14:textId="77777777" w:rsidR="00B9311B" w:rsidRDefault="00B9311B" w:rsidP="00B9311B">
      <w:pPr>
        <w:rPr>
          <w:rFonts w:ascii="Calibri" w:eastAsia="Times New Roman" w:hAnsi="Calibri" w:cs="Times New Roman"/>
          <w:color w:val="000000"/>
        </w:rPr>
      </w:pPr>
    </w:p>
    <w:p w14:paraId="6A01D5D4" w14:textId="77777777" w:rsidR="00B9311B" w:rsidRPr="007748A0" w:rsidRDefault="00B9311B" w:rsidP="00B9311B">
      <w:pPr>
        <w:rPr>
          <w:rFonts w:ascii="Calibri" w:eastAsia="Times New Roman" w:hAnsi="Calibri" w:cs="Times New Roman"/>
          <w:color w:val="000000"/>
        </w:rPr>
      </w:pPr>
    </w:p>
    <w:p w14:paraId="6375235E" w14:textId="77777777" w:rsidR="00B9311B" w:rsidRPr="0008537D" w:rsidRDefault="00B9311B" w:rsidP="00B9311B">
      <w:pPr>
        <w:rPr>
          <w:rFonts w:ascii="Calibri" w:eastAsia="Times New Roman" w:hAnsi="Calibri" w:cs="Times New Roman"/>
          <w:color w:val="000000"/>
        </w:rPr>
      </w:pPr>
      <w:r w:rsidRPr="0008537D">
        <w:rPr>
          <w:rFonts w:ascii="Calibri" w:eastAsia="Times New Roman" w:hAnsi="Calibri" w:cs="Times New Roman"/>
          <w:color w:val="000000"/>
        </w:rPr>
        <w:t> </w:t>
      </w:r>
    </w:p>
    <w:p w14:paraId="0C737DFF" w14:textId="77777777" w:rsidR="009C1654" w:rsidRDefault="00B9471E"/>
    <w:sectPr w:rsidR="009C1654" w:rsidSect="00312F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MyriadPro-Cond">
    <w:altName w:val="Calibri"/>
    <w:panose1 w:val="00000000000000000000"/>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DF5D04"/>
    <w:multiLevelType w:val="multilevel"/>
    <w:tmpl w:val="5C72F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29A4991"/>
    <w:multiLevelType w:val="multilevel"/>
    <w:tmpl w:val="170C7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311B"/>
    <w:rsid w:val="000A411B"/>
    <w:rsid w:val="00101A52"/>
    <w:rsid w:val="00312F0F"/>
    <w:rsid w:val="003136F5"/>
    <w:rsid w:val="00786BC2"/>
    <w:rsid w:val="008B6401"/>
    <w:rsid w:val="00931E7D"/>
    <w:rsid w:val="00955097"/>
    <w:rsid w:val="00A470C1"/>
    <w:rsid w:val="00B9311B"/>
    <w:rsid w:val="00B947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1C9BDE"/>
  <w15:chartTrackingRefBased/>
  <w15:docId w15:val="{3439F3DF-FBB7-754B-91C5-D35D8A53C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311B"/>
    <w:pPr>
      <w:widowControl w:val="0"/>
      <w:autoSpaceDE w:val="0"/>
      <w:autoSpaceDN w:val="0"/>
    </w:pPr>
    <w:rPr>
      <w:rFonts w:ascii="MyriadPro-Cond" w:eastAsia="MyriadPro-Cond" w:hAnsi="MyriadPro-Cond" w:cs="MyriadPro-Cond"/>
      <w:sz w:val="22"/>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B9311B"/>
    <w:rPr>
      <w:sz w:val="18"/>
      <w:szCs w:val="18"/>
    </w:rPr>
  </w:style>
  <w:style w:type="character" w:customStyle="1" w:styleId="BodyTextChar">
    <w:name w:val="Body Text Char"/>
    <w:basedOn w:val="DefaultParagraphFont"/>
    <w:link w:val="BodyText"/>
    <w:uiPriority w:val="1"/>
    <w:rsid w:val="00B9311B"/>
    <w:rPr>
      <w:rFonts w:ascii="MyriadPro-Cond" w:eastAsia="MyriadPro-Cond" w:hAnsi="MyriadPro-Cond" w:cs="MyriadPro-Cond"/>
      <w:sz w:val="18"/>
      <w:szCs w:val="18"/>
      <w:lang w:bidi="en-US"/>
    </w:rPr>
  </w:style>
  <w:style w:type="character" w:styleId="Hyperlink">
    <w:name w:val="Hyperlink"/>
    <w:basedOn w:val="DefaultParagraphFont"/>
    <w:uiPriority w:val="99"/>
    <w:unhideWhenUsed/>
    <w:rsid w:val="00B9311B"/>
    <w:rPr>
      <w:color w:val="0563C1" w:themeColor="hyperlink"/>
      <w:u w:val="single"/>
    </w:rPr>
  </w:style>
  <w:style w:type="character" w:customStyle="1" w:styleId="apple-converted-space">
    <w:name w:val="apple-converted-space"/>
    <w:basedOn w:val="DefaultParagraphFont"/>
    <w:rsid w:val="00955097"/>
  </w:style>
  <w:style w:type="character" w:styleId="FollowedHyperlink">
    <w:name w:val="FollowedHyperlink"/>
    <w:basedOn w:val="DefaultParagraphFont"/>
    <w:uiPriority w:val="99"/>
    <w:semiHidden/>
    <w:unhideWhenUsed/>
    <w:rsid w:val="000A411B"/>
    <w:rPr>
      <w:color w:val="954F72" w:themeColor="followedHyperlink"/>
      <w:u w:val="single"/>
    </w:rPr>
  </w:style>
  <w:style w:type="character" w:styleId="UnresolvedMention">
    <w:name w:val="Unresolved Mention"/>
    <w:basedOn w:val="DefaultParagraphFont"/>
    <w:uiPriority w:val="99"/>
    <w:semiHidden/>
    <w:unhideWhenUsed/>
    <w:rsid w:val="008B64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8122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497</Words>
  <Characters>3042</Characters>
  <Application>Microsoft Office Word</Application>
  <DocSecurity>0</DocSecurity>
  <Lines>152</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LeBrun</dc:creator>
  <cp:keywords/>
  <dc:description/>
  <cp:lastModifiedBy>Tim Northrop</cp:lastModifiedBy>
  <cp:revision>2</cp:revision>
  <dcterms:created xsi:type="dcterms:W3CDTF">2020-03-11T19:18:00Z</dcterms:created>
  <dcterms:modified xsi:type="dcterms:W3CDTF">2020-03-11T19:18:00Z</dcterms:modified>
</cp:coreProperties>
</file>